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bookmarkStart w:name="Guidelines for Sharing Teaching Evaluati" w:id="1"/>
      <w:bookmarkEnd w:id="1"/>
      <w:r>
        <w:rPr>
          <w:b w:val="0"/>
        </w:rPr>
      </w:r>
      <w:r>
        <w:rPr/>
        <w:t>Guidelines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Sharing</w:t>
      </w:r>
      <w:r>
        <w:rPr>
          <w:spacing w:val="-1"/>
        </w:rPr>
        <w:t> </w:t>
      </w:r>
      <w:r>
        <w:rPr/>
        <w:t>Teaching</w:t>
      </w:r>
      <w:r>
        <w:rPr>
          <w:spacing w:val="-1"/>
        </w:rPr>
        <w:t> </w:t>
      </w:r>
      <w:r>
        <w:rPr>
          <w:spacing w:val="-2"/>
        </w:rPr>
        <w:t>Evaluations</w:t>
      </w:r>
    </w:p>
    <w:p>
      <w:pPr>
        <w:pStyle w:val="Heading1"/>
        <w:spacing w:before="281"/>
        <w:ind w:left="100" w:firstLine="0"/>
      </w:pPr>
      <w:bookmarkStart w:name="Gather Your Most Recent 3 Years of Teach" w:id="2"/>
      <w:bookmarkEnd w:id="2"/>
      <w:r>
        <w:rPr>
          <w:b w:val="0"/>
        </w:rPr>
      </w:r>
      <w:r>
        <w:rPr/>
        <w:t>Gather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Most</w:t>
      </w:r>
      <w:r>
        <w:rPr>
          <w:spacing w:val="-1"/>
        </w:rPr>
        <w:t> </w:t>
      </w:r>
      <w:r>
        <w:rPr/>
        <w:t>Recent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Years of</w:t>
      </w:r>
      <w:r>
        <w:rPr>
          <w:spacing w:val="-2"/>
        </w:rPr>
        <w:t> </w:t>
      </w:r>
      <w:r>
        <w:rPr/>
        <w:t>Teaching</w:t>
      </w:r>
      <w:r>
        <w:rPr>
          <w:spacing w:val="-1"/>
        </w:rPr>
        <w:t> </w:t>
      </w:r>
      <w:r>
        <w:rPr>
          <w:spacing w:val="-2"/>
        </w:rPr>
        <w:t>Evaluations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242" w:lineRule="auto" w:before="1"/>
        <w:ind w:left="100"/>
      </w:pPr>
      <w:r>
        <w:rPr/>
        <w:t>Collect your teaching evaluations from the past three years, or select the most relevant ones that reflect</w:t>
      </w:r>
      <w:r>
        <w:rPr>
          <w:spacing w:val="-6"/>
        </w:rPr>
        <w:t> </w:t>
      </w:r>
      <w:r>
        <w:rPr/>
        <w:t>your</w:t>
      </w:r>
      <w:r>
        <w:rPr>
          <w:spacing w:val="-4"/>
        </w:rPr>
        <w:t> </w:t>
      </w:r>
      <w:r>
        <w:rPr/>
        <w:t>current</w:t>
      </w:r>
      <w:r>
        <w:rPr>
          <w:spacing w:val="-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practices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style.</w:t>
      </w:r>
      <w:r>
        <w:rPr>
          <w:spacing w:val="-4"/>
        </w:rPr>
        <w:t> </w:t>
      </w:r>
      <w:r>
        <w:rPr/>
        <w:t>These</w:t>
      </w:r>
      <w:r>
        <w:rPr>
          <w:spacing w:val="-6"/>
        </w:rPr>
        <w:t> </w:t>
      </w:r>
      <w:r>
        <w:rPr/>
        <w:t>evaluations</w:t>
      </w:r>
      <w:r>
        <w:rPr>
          <w:spacing w:val="-3"/>
        </w:rPr>
        <w:t> </w:t>
      </w:r>
      <w:r>
        <w:rPr/>
        <w:t>should</w:t>
      </w:r>
      <w:r>
        <w:rPr>
          <w:spacing w:val="-4"/>
        </w:rPr>
        <w:t> </w:t>
      </w:r>
      <w:r>
        <w:rPr/>
        <w:t>represent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broad</w:t>
      </w:r>
      <w:r>
        <w:rPr>
          <w:spacing w:val="-4"/>
        </w:rPr>
        <w:t> </w:t>
      </w:r>
      <w:r>
        <w:rPr/>
        <w:t>view of your teaching, showcasing the variety of courses and student feedback you have received.</w:t>
      </w:r>
    </w:p>
    <w:p>
      <w:pPr>
        <w:pStyle w:val="Heading1"/>
        <w:spacing w:before="274"/>
        <w:ind w:left="160" w:firstLine="0"/>
      </w:pPr>
      <w:r>
        <w:rPr/>
        <w:t>Organize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Evaluations into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>
          <w:spacing w:val="-4"/>
        </w:rPr>
        <w:t>Story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100"/>
      </w:pPr>
      <w:r>
        <w:rPr/>
        <w:t>Structure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information to</w:t>
      </w:r>
      <w:r>
        <w:rPr>
          <w:spacing w:val="-4"/>
        </w:rPr>
        <w:t> </w:t>
      </w:r>
      <w:r>
        <w:rPr/>
        <w:t>tell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cohesive</w:t>
      </w:r>
      <w:r>
        <w:rPr>
          <w:spacing w:val="-6"/>
        </w:rPr>
        <w:t> </w:t>
      </w:r>
      <w:r>
        <w:rPr/>
        <w:t>story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highlights</w:t>
      </w:r>
      <w:r>
        <w:rPr>
          <w:spacing w:val="-3"/>
        </w:rPr>
        <w:t> </w:t>
      </w:r>
      <w:r>
        <w:rPr/>
        <w:t>your</w:t>
      </w:r>
      <w:r>
        <w:rPr>
          <w:spacing w:val="-4"/>
        </w:rPr>
        <w:t> </w:t>
      </w:r>
      <w:r>
        <w:rPr/>
        <w:t>growth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an educator</w:t>
      </w:r>
      <w:r>
        <w:rPr>
          <w:spacing w:val="-4"/>
        </w:rPr>
        <w:t> </w:t>
      </w:r>
      <w:r>
        <w:rPr/>
        <w:t>over time. The key is to show how you have reflected on feedback, adapted your methods, and improved your teaching approach.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1"/>
        </w:numPr>
        <w:tabs>
          <w:tab w:pos="820" w:val="left" w:leader="none"/>
        </w:tabs>
        <w:spacing w:line="275" w:lineRule="exact" w:before="1" w:after="0"/>
        <w:ind w:left="820" w:right="0" w:hanging="360"/>
        <w:jc w:val="left"/>
        <w:rPr>
          <w:b w:val="0"/>
        </w:rPr>
      </w:pPr>
      <w:r>
        <w:rPr/>
        <w:t>Describe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2"/>
        </w:rPr>
        <w:t>Class</w:t>
      </w:r>
      <w:r>
        <w:rPr>
          <w:b w:val="0"/>
          <w:spacing w:val="-2"/>
        </w:rPr>
        <w:t>:</w:t>
      </w:r>
    </w:p>
    <w:p>
      <w:pPr>
        <w:pStyle w:val="BodyText"/>
        <w:ind w:left="821"/>
      </w:pPr>
      <w:r>
        <w:rPr/>
        <w:t>Provide</w:t>
      </w:r>
      <w:r>
        <w:rPr>
          <w:spacing w:val="-6"/>
        </w:rPr>
        <w:t> </w:t>
      </w:r>
      <w:r>
        <w:rPr/>
        <w:t>context</w:t>
      </w:r>
      <w:r>
        <w:rPr>
          <w:spacing w:val="-6"/>
        </w:rPr>
        <w:t> </w:t>
      </w:r>
      <w:r>
        <w:rPr/>
        <w:t>for</w:t>
      </w:r>
      <w:r>
        <w:rPr>
          <w:spacing w:val="-4"/>
        </w:rPr>
        <w:t> </w:t>
      </w:r>
      <w:r>
        <w:rPr/>
        <w:t>each course</w:t>
      </w:r>
      <w:r>
        <w:rPr>
          <w:spacing w:val="-6"/>
        </w:rPr>
        <w:t> </w:t>
      </w:r>
      <w:r>
        <w:rPr/>
        <w:t>you</w:t>
      </w:r>
      <w:r>
        <w:rPr>
          <w:spacing w:val="-4"/>
        </w:rPr>
        <w:t> </w:t>
      </w:r>
      <w:r>
        <w:rPr/>
        <w:t>taught.</w:t>
      </w:r>
      <w:r>
        <w:rPr>
          <w:spacing w:val="-4"/>
        </w:rPr>
        <w:t> </w:t>
      </w:r>
      <w:r>
        <w:rPr/>
        <w:t>Mention course</w:t>
      </w:r>
      <w:r>
        <w:rPr>
          <w:spacing w:val="-6"/>
        </w:rPr>
        <w:t> </w:t>
      </w:r>
      <w:r>
        <w:rPr/>
        <w:t>title,</w:t>
      </w:r>
      <w:r>
        <w:rPr>
          <w:spacing w:val="-4"/>
        </w:rPr>
        <w:t> </w:t>
      </w:r>
      <w:r>
        <w:rPr/>
        <w:t>subject,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any</w:t>
      </w:r>
      <w:r>
        <w:rPr>
          <w:spacing w:val="-4"/>
        </w:rPr>
        <w:t> </w:t>
      </w:r>
      <w:r>
        <w:rPr/>
        <w:t>unique aspects of the class (e.g., size, format, or learning goals). This helps to give a clear understanding of the environment in which the feedback was given.</w:t>
      </w:r>
    </w:p>
    <w:p>
      <w:pPr>
        <w:pStyle w:val="BodyText"/>
      </w:pPr>
    </w:p>
    <w:p>
      <w:pPr>
        <w:pStyle w:val="BodyText"/>
        <w:spacing w:before="1"/>
        <w:ind w:left="821"/>
      </w:pPr>
      <w:r>
        <w:rPr>
          <w:spacing w:val="-2"/>
        </w:rPr>
        <w:t>Example:</w:t>
      </w:r>
    </w:p>
    <w:p>
      <w:pPr>
        <w:pStyle w:val="BodyText"/>
        <w:spacing w:before="4"/>
        <w:ind w:left="821" w:right="182"/>
        <w:jc w:val="both"/>
      </w:pPr>
      <w:r>
        <w:rPr/>
        <w:t>"In the</w:t>
      </w:r>
      <w:r>
        <w:rPr>
          <w:spacing w:val="-1"/>
        </w:rPr>
        <w:t> </w:t>
      </w:r>
      <w:r>
        <w:rPr/>
        <w:t>spring of 2022, I taught</w:t>
      </w:r>
      <w:r>
        <w:rPr>
          <w:spacing w:val="-1"/>
        </w:rPr>
        <w:t> </w:t>
      </w:r>
      <w:r>
        <w:rPr/>
        <w:t>an undergraduate</w:t>
      </w:r>
      <w:r>
        <w:rPr>
          <w:spacing w:val="-1"/>
        </w:rPr>
        <w:t> </w:t>
      </w:r>
      <w:r>
        <w:rPr/>
        <w:t>course</w:t>
      </w:r>
      <w:r>
        <w:rPr>
          <w:spacing w:val="-1"/>
        </w:rPr>
        <w:t> </w:t>
      </w:r>
      <w:r>
        <w:rPr/>
        <w:t>on Public</w:t>
      </w:r>
      <w:r>
        <w:rPr>
          <w:spacing w:val="-1"/>
        </w:rPr>
        <w:t> </w:t>
      </w:r>
      <w:r>
        <w:rPr/>
        <w:t>Health Policy with 40 students.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course</w:t>
      </w:r>
      <w:r>
        <w:rPr>
          <w:spacing w:val="-6"/>
        </w:rPr>
        <w:t> </w:t>
      </w:r>
      <w:r>
        <w:rPr/>
        <w:t>was</w:t>
      </w:r>
      <w:r>
        <w:rPr>
          <w:spacing w:val="-3"/>
        </w:rPr>
        <w:t> </w:t>
      </w:r>
      <w:r>
        <w:rPr/>
        <w:t>designed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introduce</w:t>
      </w:r>
      <w:r>
        <w:rPr>
          <w:spacing w:val="-6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key issues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health</w:t>
      </w:r>
      <w:r>
        <w:rPr>
          <w:spacing w:val="-4"/>
        </w:rPr>
        <w:t> </w:t>
      </w:r>
      <w:r>
        <w:rPr/>
        <w:t>policy and its impact on communities."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1"/>
        </w:numPr>
        <w:tabs>
          <w:tab w:pos="820" w:val="left" w:leader="none"/>
        </w:tabs>
        <w:spacing w:line="275" w:lineRule="exact" w:before="0" w:after="0"/>
        <w:ind w:left="820" w:right="0" w:hanging="360"/>
        <w:jc w:val="left"/>
        <w:rPr>
          <w:b w:val="0"/>
        </w:rPr>
      </w:pPr>
      <w:r>
        <w:rPr/>
        <w:t>Narrative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2"/>
        </w:rPr>
        <w:t>Feedback</w:t>
      </w:r>
      <w:r>
        <w:rPr>
          <w:b w:val="0"/>
          <w:spacing w:val="-2"/>
        </w:rPr>
        <w:t>:</w:t>
      </w:r>
    </w:p>
    <w:p>
      <w:pPr>
        <w:pStyle w:val="BodyText"/>
        <w:ind w:left="821" w:right="454"/>
      </w:pPr>
      <w:r>
        <w:rPr/>
        <w:t>Use</w:t>
      </w:r>
      <w:r>
        <w:rPr>
          <w:spacing w:val="-6"/>
        </w:rPr>
        <w:t> </w:t>
      </w:r>
      <w:r>
        <w:rPr/>
        <w:t>quotes</w:t>
      </w:r>
      <w:r>
        <w:rPr>
          <w:spacing w:val="-3"/>
        </w:rPr>
        <w:t> </w:t>
      </w:r>
      <w:r>
        <w:rPr/>
        <w:t>directly</w:t>
      </w:r>
      <w:r>
        <w:rPr>
          <w:spacing w:val="-4"/>
        </w:rPr>
        <w:t> </w:t>
      </w:r>
      <w:r>
        <w:rPr/>
        <w:t>from</w:t>
      </w:r>
      <w:r>
        <w:rPr>
          <w:spacing w:val="-6"/>
        </w:rPr>
        <w:t> </w:t>
      </w:r>
      <w:r>
        <w:rPr/>
        <w:t>your</w:t>
      </w:r>
      <w:r>
        <w:rPr>
          <w:spacing w:val="-4"/>
        </w:rPr>
        <w:t> </w:t>
      </w:r>
      <w:r>
        <w:rPr/>
        <w:t>evaluations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paint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</w:t>
      </w:r>
      <w:r>
        <w:rPr/>
        <w:t>picture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how</w:t>
      </w:r>
      <w:r>
        <w:rPr>
          <w:spacing w:val="-3"/>
        </w:rPr>
        <w:t> </w:t>
      </w:r>
      <w:r>
        <w:rPr/>
        <w:t>students perceived your teaching. Try to highlight both positive and constructive feedback to provide a balanced view. This part of the story should focus on themes that emerge from the evaluations (e.g., teaching style, course structure, engagement, etc.).</w:t>
      </w:r>
    </w:p>
    <w:p>
      <w:pPr>
        <w:pStyle w:val="BodyText"/>
        <w:spacing w:before="5"/>
      </w:pPr>
    </w:p>
    <w:p>
      <w:pPr>
        <w:pStyle w:val="BodyText"/>
        <w:spacing w:line="275" w:lineRule="exact"/>
        <w:ind w:left="821"/>
      </w:pPr>
      <w:r>
        <w:rPr>
          <w:spacing w:val="-2"/>
        </w:rPr>
        <w:t>Example:</w:t>
      </w:r>
    </w:p>
    <w:p>
      <w:pPr>
        <w:pStyle w:val="BodyText"/>
        <w:spacing w:line="242" w:lineRule="auto"/>
        <w:ind w:left="821" w:right="197"/>
      </w:pPr>
      <w:r>
        <w:rPr/>
        <w:t>"One student shared, 'Professor Aragon’s lectures were engaging and informative, but I struggled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pacing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assignments.'</w:t>
      </w:r>
      <w:r>
        <w:rPr>
          <w:spacing w:val="-8"/>
        </w:rPr>
        <w:t> </w:t>
      </w:r>
      <w:r>
        <w:rPr/>
        <w:t>Another</w:t>
      </w:r>
      <w:r>
        <w:rPr>
          <w:spacing w:val="-4"/>
        </w:rPr>
        <w:t> </w:t>
      </w:r>
      <w:r>
        <w:rPr/>
        <w:t>commented,</w:t>
      </w:r>
      <w:r>
        <w:rPr>
          <w:spacing w:val="-1"/>
        </w:rPr>
        <w:t> </w:t>
      </w:r>
      <w:r>
        <w:rPr/>
        <w:t>'The</w:t>
      </w:r>
      <w:r>
        <w:rPr>
          <w:spacing w:val="-2"/>
        </w:rPr>
        <w:t> </w:t>
      </w:r>
      <w:r>
        <w:rPr/>
        <w:t>course</w:t>
      </w:r>
      <w:r>
        <w:rPr>
          <w:spacing w:val="-6"/>
        </w:rPr>
        <w:t> </w:t>
      </w:r>
      <w:r>
        <w:rPr/>
        <w:t>was</w:t>
      </w:r>
      <w:r>
        <w:rPr>
          <w:spacing w:val="-3"/>
        </w:rPr>
        <w:t> </w:t>
      </w:r>
      <w:r>
        <w:rPr/>
        <w:t>very well-organized, but I would have appreciated more group work to apply the concepts.'"</w:t>
      </w:r>
    </w:p>
    <w:p>
      <w:pPr>
        <w:pStyle w:val="Heading1"/>
        <w:spacing w:before="274"/>
        <w:ind w:left="100" w:firstLine="0"/>
      </w:pPr>
      <w:r>
        <w:rPr/>
        <w:t>Provide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Raw</w:t>
      </w:r>
      <w:r>
        <w:rPr>
          <w:spacing w:val="-4"/>
        </w:rPr>
        <w:t> </w:t>
      </w:r>
      <w:r>
        <w:rPr/>
        <w:t>Data for</w:t>
      </w:r>
      <w:r>
        <w:rPr>
          <w:spacing w:val="-2"/>
        </w:rPr>
        <w:t> </w:t>
      </w:r>
      <w:r>
        <w:rPr/>
        <w:t>Each</w:t>
      </w:r>
      <w:r>
        <w:rPr>
          <w:spacing w:val="1"/>
        </w:rPr>
        <w:t> </w:t>
      </w:r>
      <w:r>
        <w:rPr>
          <w:spacing w:val="-2"/>
        </w:rPr>
        <w:t>Evaluation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100"/>
      </w:pPr>
      <w:r>
        <w:rPr/>
        <w:t>For</w:t>
      </w:r>
      <w:r>
        <w:rPr>
          <w:spacing w:val="-5"/>
        </w:rPr>
        <w:t> </w:t>
      </w:r>
      <w:r>
        <w:rPr/>
        <w:t>transparency,</w:t>
      </w:r>
      <w:r>
        <w:rPr>
          <w:spacing w:val="-5"/>
        </w:rPr>
        <w:t> </w:t>
      </w:r>
      <w:r>
        <w:rPr/>
        <w:t>include</w:t>
      </w:r>
      <w:r>
        <w:rPr>
          <w:spacing w:val="-2"/>
        </w:rPr>
        <w:t> </w:t>
      </w:r>
      <w:r>
        <w:rPr/>
        <w:t>the</w:t>
      </w:r>
      <w:r>
        <w:rPr>
          <w:spacing w:val="-7"/>
        </w:rPr>
        <w:t> </w:t>
      </w:r>
      <w:r>
        <w:rPr/>
        <w:t>actual</w:t>
      </w:r>
      <w:r>
        <w:rPr>
          <w:spacing w:val="-2"/>
        </w:rPr>
        <w:t> </w:t>
      </w:r>
      <w:r>
        <w:rPr/>
        <w:t>evaluation</w:t>
      </w:r>
      <w:r>
        <w:rPr>
          <w:spacing w:val="-5"/>
        </w:rPr>
        <w:t> </w:t>
      </w:r>
      <w:r>
        <w:rPr/>
        <w:t>data</w:t>
      </w:r>
      <w:r>
        <w:rPr>
          <w:spacing w:val="-7"/>
        </w:rPr>
        <w:t> </w:t>
      </w:r>
      <w:r>
        <w:rPr/>
        <w:t>for</w:t>
      </w:r>
      <w:r>
        <w:rPr>
          <w:spacing w:val="-5"/>
        </w:rPr>
        <w:t> </w:t>
      </w:r>
      <w:r>
        <w:rPr/>
        <w:t>each</w:t>
      </w:r>
      <w:r>
        <w:rPr>
          <w:spacing w:val="-5"/>
        </w:rPr>
        <w:t> </w:t>
      </w:r>
      <w:r>
        <w:rPr/>
        <w:t>respective</w:t>
      </w:r>
      <w:r>
        <w:rPr>
          <w:spacing w:val="-2"/>
        </w:rPr>
        <w:t> </w:t>
      </w:r>
      <w:r>
        <w:rPr/>
        <w:t>class.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/>
        <w:t>typically includes numerical ratings (e.g., on a scale from 1 to 5) and qualitative comments.</w:t>
      </w:r>
    </w:p>
    <w:p>
      <w:pPr>
        <w:pStyle w:val="BodyText"/>
        <w:spacing w:before="2"/>
      </w:pPr>
    </w:p>
    <w:p>
      <w:pPr>
        <w:pStyle w:val="BodyText"/>
        <w:ind w:left="100"/>
      </w:pPr>
      <w:r>
        <w:rPr>
          <w:spacing w:val="-2"/>
        </w:rPr>
        <w:t>Example: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exact" w:before="0" w:after="0"/>
        <w:ind w:left="820" w:right="0" w:hanging="360"/>
        <w:jc w:val="left"/>
        <w:rPr>
          <w:sz w:val="24"/>
        </w:rPr>
      </w:pPr>
      <w:r>
        <w:rPr>
          <w:i/>
          <w:sz w:val="24"/>
        </w:rPr>
        <w:t>Spring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2022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Policy</w:t>
      </w:r>
      <w:r>
        <w:rPr>
          <w:spacing w:val="-2"/>
          <w:sz w:val="24"/>
        </w:rPr>
        <w:t>: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79" w:lineRule="exact" w:before="0" w:after="0"/>
        <w:ind w:left="1540" w:right="0" w:hanging="359"/>
        <w:jc w:val="left"/>
        <w:rPr>
          <w:sz w:val="24"/>
        </w:rPr>
      </w:pPr>
      <w:r>
        <w:rPr>
          <w:sz w:val="24"/>
        </w:rPr>
        <w:t>"Course</w:t>
      </w:r>
      <w:r>
        <w:rPr>
          <w:spacing w:val="-6"/>
          <w:sz w:val="24"/>
        </w:rPr>
        <w:t> </w:t>
      </w:r>
      <w:r>
        <w:rPr>
          <w:sz w:val="24"/>
        </w:rPr>
        <w:t>clarity":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4.5/5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80" w:lineRule="exact" w:before="0" w:after="0"/>
        <w:ind w:left="1540" w:right="0" w:hanging="359"/>
        <w:jc w:val="left"/>
        <w:rPr>
          <w:sz w:val="24"/>
        </w:rPr>
      </w:pPr>
      <w:r>
        <w:rPr>
          <w:sz w:val="24"/>
        </w:rPr>
        <w:t>"Engagement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lectures":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4.8/5</w:t>
      </w:r>
    </w:p>
    <w:p>
      <w:pPr>
        <w:spacing w:after="0" w:line="280" w:lineRule="exact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2240" w:h="15840"/>
          <w:pgMar w:header="732" w:footer="1155" w:top="1800" w:bottom="1340" w:left="1340" w:right="1340"/>
          <w:pgNumType w:start="1"/>
        </w:sectPr>
      </w:pP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32" w:lineRule="auto" w:before="87" w:after="0"/>
        <w:ind w:left="1541" w:right="241" w:hanging="360"/>
        <w:jc w:val="left"/>
        <w:rPr>
          <w:sz w:val="24"/>
        </w:rPr>
      </w:pPr>
      <w:r>
        <w:rPr>
          <w:sz w:val="24"/>
        </w:rPr>
        <w:t>Qualitative</w:t>
      </w:r>
      <w:r>
        <w:rPr>
          <w:spacing w:val="-2"/>
          <w:sz w:val="24"/>
        </w:rPr>
        <w:t> </w:t>
      </w:r>
      <w:r>
        <w:rPr>
          <w:sz w:val="24"/>
        </w:rPr>
        <w:t>comment:</w:t>
      </w:r>
      <w:r>
        <w:rPr>
          <w:spacing w:val="-7"/>
          <w:sz w:val="24"/>
        </w:rPr>
        <w:t> </w:t>
      </w:r>
      <w:r>
        <w:rPr>
          <w:sz w:val="24"/>
        </w:rPr>
        <w:t>"The</w:t>
      </w:r>
      <w:r>
        <w:rPr>
          <w:spacing w:val="-2"/>
          <w:sz w:val="24"/>
        </w:rPr>
        <w:t> </w:t>
      </w:r>
      <w:r>
        <w:rPr>
          <w:sz w:val="24"/>
        </w:rPr>
        <w:t>lectures</w:t>
      </w:r>
      <w:r>
        <w:rPr>
          <w:spacing w:val="-4"/>
          <w:sz w:val="24"/>
        </w:rPr>
        <w:t> </w:t>
      </w:r>
      <w:r>
        <w:rPr>
          <w:sz w:val="24"/>
        </w:rPr>
        <w:t>were</w:t>
      </w:r>
      <w:r>
        <w:rPr>
          <w:spacing w:val="-7"/>
          <w:sz w:val="24"/>
        </w:rPr>
        <w:t> </w:t>
      </w:r>
      <w:r>
        <w:rPr>
          <w:sz w:val="24"/>
        </w:rPr>
        <w:t>clear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insightful,</w:t>
      </w:r>
      <w:r>
        <w:rPr>
          <w:spacing w:val="-5"/>
          <w:sz w:val="24"/>
        </w:rPr>
        <w:t> </w:t>
      </w:r>
      <w:r>
        <w:rPr>
          <w:sz w:val="24"/>
        </w:rPr>
        <w:t>but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assignment deadlines felt too tight towards the end."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5" w:lineRule="exact" w:before="0" w:after="0"/>
        <w:ind w:left="820" w:right="0" w:hanging="360"/>
        <w:jc w:val="left"/>
        <w:rPr>
          <w:sz w:val="24"/>
        </w:rPr>
      </w:pPr>
      <w:r>
        <w:rPr>
          <w:i/>
          <w:sz w:val="24"/>
        </w:rPr>
        <w:t>Fall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2021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Epidemiology</w:t>
      </w:r>
      <w:r>
        <w:rPr>
          <w:spacing w:val="-2"/>
          <w:sz w:val="24"/>
        </w:rPr>
        <w:t>: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79" w:lineRule="exact" w:before="0" w:after="0"/>
        <w:ind w:left="1540" w:right="0" w:hanging="359"/>
        <w:jc w:val="left"/>
        <w:rPr>
          <w:sz w:val="24"/>
        </w:rPr>
      </w:pPr>
      <w:r>
        <w:rPr>
          <w:sz w:val="24"/>
        </w:rPr>
        <w:t>"Instructor</w:t>
      </w:r>
      <w:r>
        <w:rPr>
          <w:spacing w:val="-6"/>
          <w:sz w:val="24"/>
        </w:rPr>
        <w:t> </w:t>
      </w:r>
      <w:r>
        <w:rPr>
          <w:sz w:val="24"/>
        </w:rPr>
        <w:t>effectiveness":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4.3/5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78" w:lineRule="exact" w:before="0" w:after="0"/>
        <w:ind w:left="1540" w:right="0" w:hanging="359"/>
        <w:jc w:val="left"/>
        <w:rPr>
          <w:sz w:val="24"/>
        </w:rPr>
      </w:pPr>
      <w:r>
        <w:rPr>
          <w:sz w:val="24"/>
        </w:rPr>
        <w:t>"Course</w:t>
      </w:r>
      <w:r>
        <w:rPr>
          <w:spacing w:val="-5"/>
          <w:sz w:val="24"/>
        </w:rPr>
        <w:t> </w:t>
      </w:r>
      <w:r>
        <w:rPr>
          <w:sz w:val="24"/>
        </w:rPr>
        <w:t>materials":</w:t>
      </w:r>
      <w:r>
        <w:rPr>
          <w:spacing w:val="-4"/>
          <w:sz w:val="24"/>
        </w:rPr>
        <w:t> 4.7/5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32" w:lineRule="auto" w:before="4" w:after="0"/>
        <w:ind w:left="1541" w:right="393" w:hanging="360"/>
        <w:jc w:val="left"/>
        <w:rPr>
          <w:sz w:val="24"/>
        </w:rPr>
      </w:pPr>
      <w:r>
        <w:rPr>
          <w:sz w:val="24"/>
        </w:rPr>
        <w:t>Qualitative</w:t>
      </w:r>
      <w:r>
        <w:rPr>
          <w:spacing w:val="-2"/>
          <w:sz w:val="24"/>
        </w:rPr>
        <w:t> </w:t>
      </w:r>
      <w:r>
        <w:rPr>
          <w:sz w:val="24"/>
        </w:rPr>
        <w:t>comment:</w:t>
      </w:r>
      <w:r>
        <w:rPr>
          <w:spacing w:val="-7"/>
          <w:sz w:val="24"/>
        </w:rPr>
        <w:t> </w:t>
      </w:r>
      <w:r>
        <w:rPr>
          <w:sz w:val="24"/>
        </w:rPr>
        <w:t>"Professor</w:t>
      </w:r>
      <w:r>
        <w:rPr>
          <w:spacing w:val="-5"/>
          <w:sz w:val="24"/>
        </w:rPr>
        <w:t> </w:t>
      </w:r>
      <w:r>
        <w:rPr>
          <w:sz w:val="24"/>
        </w:rPr>
        <w:t>Aragon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very</w:t>
      </w:r>
      <w:r>
        <w:rPr>
          <w:spacing w:val="-5"/>
          <w:sz w:val="24"/>
        </w:rPr>
        <w:t> </w:t>
      </w:r>
      <w:r>
        <w:rPr>
          <w:sz w:val="24"/>
        </w:rPr>
        <w:t>knowledgeable,</w:t>
      </w:r>
      <w:r>
        <w:rPr>
          <w:spacing w:val="-5"/>
          <w:sz w:val="24"/>
        </w:rPr>
        <w:t> </w:t>
      </w:r>
      <w:r>
        <w:rPr>
          <w:sz w:val="24"/>
        </w:rPr>
        <w:t>but</w:t>
      </w:r>
      <w:r>
        <w:rPr>
          <w:spacing w:val="-7"/>
          <w:sz w:val="24"/>
        </w:rPr>
        <w:t> </w:t>
      </w:r>
      <w:r>
        <w:rPr>
          <w:sz w:val="24"/>
        </w:rPr>
        <w:t>more</w:t>
      </w:r>
      <w:r>
        <w:rPr>
          <w:spacing w:val="-7"/>
          <w:sz w:val="24"/>
        </w:rPr>
        <w:t> </w:t>
      </w:r>
      <w:r>
        <w:rPr>
          <w:sz w:val="24"/>
        </w:rPr>
        <w:t>real- world examples would help solidify my understanding of the theories."</w:t>
      </w:r>
    </w:p>
    <w:p>
      <w:pPr>
        <w:pStyle w:val="BodyText"/>
        <w:spacing w:before="5"/>
      </w:pPr>
    </w:p>
    <w:p>
      <w:pPr>
        <w:pStyle w:val="Heading1"/>
        <w:ind w:left="100" w:firstLine="0"/>
      </w:pPr>
      <w:bookmarkStart w:name="Reflect on How You Used the Feedback to " w:id="3"/>
      <w:bookmarkEnd w:id="3"/>
      <w:r>
        <w:rPr>
          <w:b w:val="0"/>
        </w:rPr>
      </w:r>
      <w:r>
        <w:rPr/>
        <w:t>Reflect</w:t>
      </w:r>
      <w:r>
        <w:rPr>
          <w:spacing w:val="-4"/>
        </w:rPr>
        <w:t> </w:t>
      </w:r>
      <w:r>
        <w:rPr/>
        <w:t>on How</w:t>
      </w:r>
      <w:r>
        <w:rPr>
          <w:spacing w:val="-5"/>
        </w:rPr>
        <w:t> </w:t>
      </w:r>
      <w:r>
        <w:rPr/>
        <w:t>You</w:t>
      </w:r>
      <w:r>
        <w:rPr>
          <w:spacing w:val="-1"/>
        </w:rPr>
        <w:t> </w:t>
      </w:r>
      <w:r>
        <w:rPr/>
        <w:t>Used the</w:t>
      </w:r>
      <w:r>
        <w:rPr>
          <w:spacing w:val="-3"/>
        </w:rPr>
        <w:t> </w:t>
      </w:r>
      <w:r>
        <w:rPr/>
        <w:t>Feedback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Improve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>
          <w:spacing w:val="-2"/>
        </w:rPr>
        <w:t>Teaching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42" w:lineRule="auto"/>
        <w:ind w:left="100"/>
      </w:pPr>
      <w:r>
        <w:rPr/>
        <w:t>The final step is to describe how you used the feedback from each course to make changes in subsequent</w:t>
      </w:r>
      <w:r>
        <w:rPr>
          <w:spacing w:val="-6"/>
        </w:rPr>
        <w:t> </w:t>
      </w:r>
      <w:r>
        <w:rPr/>
        <w:t>courses.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demonstrates</w:t>
      </w:r>
      <w:r>
        <w:rPr>
          <w:spacing w:val="-3"/>
        </w:rPr>
        <w:t> </w:t>
      </w:r>
      <w:r>
        <w:rPr/>
        <w:t>your</w:t>
      </w:r>
      <w:r>
        <w:rPr>
          <w:spacing w:val="-4"/>
        </w:rPr>
        <w:t> </w:t>
      </w:r>
      <w:r>
        <w:rPr/>
        <w:t>ability to</w:t>
      </w:r>
      <w:r>
        <w:rPr>
          <w:spacing w:val="-4"/>
        </w:rPr>
        <w:t> </w:t>
      </w:r>
      <w:r>
        <w:rPr/>
        <w:t>adapt</w:t>
      </w:r>
      <w:r>
        <w:rPr>
          <w:spacing w:val="-6"/>
        </w:rPr>
        <w:t> </w:t>
      </w:r>
      <w:r>
        <w:rPr/>
        <w:t>and improve</w:t>
      </w:r>
      <w:r>
        <w:rPr>
          <w:spacing w:val="-6"/>
        </w:rPr>
        <w:t> </w:t>
      </w:r>
      <w:r>
        <w:rPr/>
        <w:t>based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student</w:t>
      </w:r>
      <w:r>
        <w:rPr>
          <w:spacing w:val="-6"/>
        </w:rPr>
        <w:t> </w:t>
      </w:r>
      <w:r>
        <w:rPr/>
        <w:t>input, which is a key characteristic of effective teaching.</w:t>
      </w:r>
    </w:p>
    <w:p>
      <w:pPr>
        <w:pStyle w:val="Heading1"/>
        <w:numPr>
          <w:ilvl w:val="0"/>
          <w:numId w:val="1"/>
        </w:numPr>
        <w:tabs>
          <w:tab w:pos="820" w:val="left" w:leader="none"/>
        </w:tabs>
        <w:spacing w:line="275" w:lineRule="exact" w:before="274" w:after="0"/>
        <w:ind w:left="820" w:right="0" w:hanging="360"/>
        <w:jc w:val="left"/>
        <w:rPr>
          <w:b w:val="0"/>
        </w:rPr>
      </w:pPr>
      <w:r>
        <w:rPr/>
        <w:t>Identifying</w:t>
      </w:r>
      <w:r>
        <w:rPr>
          <w:spacing w:val="-2"/>
        </w:rPr>
        <w:t> </w:t>
      </w:r>
      <w:r>
        <w:rPr/>
        <w:t>Areas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2"/>
        </w:rPr>
        <w:t>Improvement</w:t>
      </w:r>
      <w:r>
        <w:rPr>
          <w:b w:val="0"/>
          <w:spacing w:val="-2"/>
        </w:rPr>
        <w:t>:</w:t>
      </w:r>
    </w:p>
    <w:p>
      <w:pPr>
        <w:pStyle w:val="BodyText"/>
        <w:ind w:left="821" w:right="197"/>
      </w:pPr>
      <w:r>
        <w:rPr/>
        <w:t>Reflect on areas where students expressed dissatisfaction or where the feedback was mixed.</w:t>
      </w:r>
      <w:r>
        <w:rPr>
          <w:spacing w:val="-4"/>
        </w:rPr>
        <w:t> </w:t>
      </w:r>
      <w:r>
        <w:rPr/>
        <w:t>Did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notice</w:t>
      </w:r>
      <w:r>
        <w:rPr>
          <w:spacing w:val="-2"/>
        </w:rPr>
        <w:t> </w:t>
      </w:r>
      <w:r>
        <w:rPr/>
        <w:t>any</w:t>
      </w:r>
      <w:r>
        <w:rPr>
          <w:spacing w:val="-4"/>
        </w:rPr>
        <w:t> </w:t>
      </w:r>
      <w:r>
        <w:rPr/>
        <w:t>patterns</w:t>
      </w:r>
      <w:r>
        <w:rPr>
          <w:spacing w:val="-3"/>
        </w:rPr>
        <w:t> </w:t>
      </w:r>
      <w:r>
        <w:rPr/>
        <w:t>(e.g.,</w:t>
      </w:r>
      <w:r>
        <w:rPr>
          <w:spacing w:val="-4"/>
        </w:rPr>
        <w:t> </w:t>
      </w:r>
      <w:r>
        <w:rPr/>
        <w:t>pacing</w:t>
      </w:r>
      <w:r>
        <w:rPr>
          <w:spacing w:val="-4"/>
        </w:rPr>
        <w:t> </w:t>
      </w:r>
      <w:r>
        <w:rPr/>
        <w:t>issues,</w:t>
      </w:r>
      <w:r>
        <w:rPr>
          <w:spacing w:val="-4"/>
        </w:rPr>
        <w:t> </w:t>
      </w:r>
      <w:r>
        <w:rPr/>
        <w:t>lack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engagement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certain activities, unclear assignments)?</w:t>
      </w:r>
    </w:p>
    <w:p>
      <w:pPr>
        <w:pStyle w:val="BodyText"/>
        <w:spacing w:before="6"/>
      </w:pPr>
    </w:p>
    <w:p>
      <w:pPr>
        <w:pStyle w:val="BodyText"/>
        <w:spacing w:line="275" w:lineRule="exact"/>
        <w:ind w:left="821"/>
      </w:pPr>
      <w:r>
        <w:rPr>
          <w:spacing w:val="-2"/>
        </w:rPr>
        <w:t>Example:</w:t>
      </w:r>
    </w:p>
    <w:p>
      <w:pPr>
        <w:pStyle w:val="BodyText"/>
        <w:ind w:left="821"/>
      </w:pPr>
      <w:r>
        <w:rPr/>
        <w:t>"Several</w:t>
      </w:r>
      <w:r>
        <w:rPr>
          <w:spacing w:val="-1"/>
        </w:rPr>
        <w:t> </w:t>
      </w:r>
      <w:r>
        <w:rPr/>
        <w:t>students mentioned that the pacing of assignments in the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Health Policy course</w:t>
      </w:r>
      <w:r>
        <w:rPr>
          <w:spacing w:val="-6"/>
        </w:rPr>
        <w:t> </w:t>
      </w:r>
      <w:r>
        <w:rPr/>
        <w:t>felt</w:t>
      </w:r>
      <w:r>
        <w:rPr>
          <w:spacing w:val="-6"/>
        </w:rPr>
        <w:t> </w:t>
      </w:r>
      <w:r>
        <w:rPr/>
        <w:t>rushed,</w:t>
      </w:r>
      <w:r>
        <w:rPr>
          <w:spacing w:val="-1"/>
        </w:rPr>
        <w:t> </w:t>
      </w:r>
      <w:r>
        <w:rPr/>
        <w:t>especially</w:t>
      </w:r>
      <w:r>
        <w:rPr>
          <w:spacing w:val="-4"/>
        </w:rPr>
        <w:t> </w:t>
      </w:r>
      <w:r>
        <w:rPr/>
        <w:t>towards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end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semester.</w:t>
      </w:r>
      <w:r>
        <w:rPr>
          <w:spacing w:val="-4"/>
        </w:rPr>
        <w:t> </w:t>
      </w:r>
      <w:r>
        <w:rPr/>
        <w:t>Based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feedback,</w:t>
      </w:r>
      <w:r>
        <w:rPr>
          <w:spacing w:val="-4"/>
        </w:rPr>
        <w:t> </w:t>
      </w:r>
      <w:r>
        <w:rPr/>
        <w:t>I adjusted the schedule in subsequent semesters to give students more time to complete assignments and incorporated more opportunities for in-class discussions."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0" w:hanging="360"/>
        <w:jc w:val="left"/>
        <w:rPr>
          <w:b w:val="0"/>
        </w:rPr>
      </w:pPr>
      <w:r>
        <w:rPr/>
        <w:t>Changes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>
          <w:spacing w:val="-2"/>
        </w:rPr>
        <w:t>Implemented</w:t>
      </w:r>
      <w:r>
        <w:rPr>
          <w:b w:val="0"/>
          <w:spacing w:val="-2"/>
        </w:rPr>
        <w:t>:</w:t>
      </w:r>
    </w:p>
    <w:p>
      <w:pPr>
        <w:pStyle w:val="BodyText"/>
        <w:spacing w:before="4"/>
        <w:ind w:left="821" w:right="197"/>
      </w:pPr>
      <w:r>
        <w:rPr/>
        <w:t>Clearly</w:t>
      </w:r>
      <w:r>
        <w:rPr>
          <w:spacing w:val="-5"/>
        </w:rPr>
        <w:t> </w:t>
      </w:r>
      <w:r>
        <w:rPr/>
        <w:t>describe</w:t>
      </w:r>
      <w:r>
        <w:rPr>
          <w:spacing w:val="-2"/>
        </w:rPr>
        <w:t> </w:t>
      </w:r>
      <w:r>
        <w:rPr/>
        <w:t>any</w:t>
      </w:r>
      <w:r>
        <w:rPr>
          <w:spacing w:val="-5"/>
        </w:rPr>
        <w:t> </w:t>
      </w:r>
      <w:r>
        <w:rPr/>
        <w:t>changes</w:t>
      </w:r>
      <w:r>
        <w:rPr>
          <w:spacing w:val="-4"/>
        </w:rPr>
        <w:t> </w:t>
      </w:r>
      <w:r>
        <w:rPr/>
        <w:t>you</w:t>
      </w:r>
      <w:r>
        <w:rPr>
          <w:spacing w:val="-5"/>
        </w:rPr>
        <w:t> </w:t>
      </w:r>
      <w:r>
        <w:rPr/>
        <w:t>made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your</w:t>
      </w:r>
      <w:r>
        <w:rPr>
          <w:spacing w:val="-1"/>
        </w:rPr>
        <w:t> </w:t>
      </w:r>
      <w:r>
        <w:rPr/>
        <w:t>teaching</w:t>
      </w:r>
      <w:r>
        <w:rPr>
          <w:spacing w:val="-5"/>
        </w:rPr>
        <w:t> </w:t>
      </w:r>
      <w:r>
        <w:rPr/>
        <w:t>based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feedback.</w:t>
      </w:r>
      <w:r>
        <w:rPr>
          <w:spacing w:val="-1"/>
        </w:rPr>
        <w:t> </w:t>
      </w:r>
      <w:r>
        <w:rPr/>
        <w:t>These could be related to course structure, assignment formats, teaching methods, or engagement strategies.</w:t>
      </w:r>
    </w:p>
    <w:p>
      <w:pPr>
        <w:pStyle w:val="BodyText"/>
        <w:spacing w:before="1"/>
      </w:pPr>
    </w:p>
    <w:p>
      <w:pPr>
        <w:pStyle w:val="BodyText"/>
        <w:spacing w:line="275" w:lineRule="exact"/>
        <w:ind w:left="821"/>
      </w:pPr>
      <w:r>
        <w:rPr>
          <w:spacing w:val="-2"/>
        </w:rPr>
        <w:t>Example:</w:t>
      </w:r>
    </w:p>
    <w:p>
      <w:pPr>
        <w:pStyle w:val="BodyText"/>
        <w:ind w:left="821" w:right="197"/>
      </w:pPr>
      <w:r>
        <w:rPr/>
        <w:t>"To</w:t>
      </w:r>
      <w:r>
        <w:rPr>
          <w:spacing w:val="-1"/>
        </w:rPr>
        <w:t> </w:t>
      </w:r>
      <w:r>
        <w:rPr/>
        <w:t>address the</w:t>
      </w:r>
      <w:r>
        <w:rPr>
          <w:spacing w:val="-3"/>
        </w:rPr>
        <w:t> </w:t>
      </w:r>
      <w:r>
        <w:rPr/>
        <w:t>feedback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engagement,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introduced</w:t>
      </w:r>
      <w:r>
        <w:rPr>
          <w:spacing w:val="-1"/>
        </w:rPr>
        <w:t> </w:t>
      </w:r>
      <w:r>
        <w:rPr/>
        <w:t>more</w:t>
      </w:r>
      <w:r>
        <w:rPr>
          <w:spacing w:val="-3"/>
        </w:rPr>
        <w:t> </w:t>
      </w:r>
      <w:r>
        <w:rPr/>
        <w:t>group</w:t>
      </w:r>
      <w:r>
        <w:rPr>
          <w:spacing w:val="-1"/>
        </w:rPr>
        <w:t> </w:t>
      </w:r>
      <w:r>
        <w:rPr/>
        <w:t>activities and</w:t>
      </w:r>
      <w:r>
        <w:rPr>
          <w:spacing w:val="-1"/>
        </w:rPr>
        <w:t> </w:t>
      </w:r>
      <w:r>
        <w:rPr/>
        <w:t>case studies into my Epidemiology course, which allowed students to apply theoretical concepts to real-world scenarios. I also provided more feedback on assignments throughout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semester,</w:t>
      </w:r>
      <w:r>
        <w:rPr>
          <w:spacing w:val="-4"/>
        </w:rPr>
        <w:t> </w:t>
      </w:r>
      <w:r>
        <w:rPr/>
        <w:t>rather</w:t>
      </w:r>
      <w:r>
        <w:rPr>
          <w:spacing w:val="-4"/>
        </w:rPr>
        <w:t> </w:t>
      </w:r>
      <w:r>
        <w:rPr/>
        <w:t>than</w:t>
      </w:r>
      <w:r>
        <w:rPr>
          <w:spacing w:val="-4"/>
        </w:rPr>
        <w:t> </w:t>
      </w:r>
      <w:r>
        <w:rPr/>
        <w:t>just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end,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ensure</w:t>
      </w:r>
      <w:r>
        <w:rPr>
          <w:spacing w:val="-5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felt</w:t>
      </w:r>
      <w:r>
        <w:rPr>
          <w:spacing w:val="-5"/>
        </w:rPr>
        <w:t> </w:t>
      </w:r>
      <w:r>
        <w:rPr/>
        <w:t>supported."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1"/>
        </w:numPr>
        <w:tabs>
          <w:tab w:pos="820" w:val="left" w:leader="none"/>
        </w:tabs>
        <w:spacing w:line="275" w:lineRule="exact" w:before="0" w:after="0"/>
        <w:ind w:left="820" w:right="0" w:hanging="360"/>
        <w:jc w:val="left"/>
        <w:rPr>
          <w:b w:val="0"/>
        </w:rPr>
      </w:pPr>
      <w:r>
        <w:rPr/>
        <w:t>Assessing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Impact</w:t>
      </w:r>
      <w:r>
        <w:rPr>
          <w:b w:val="0"/>
          <w:spacing w:val="-2"/>
        </w:rPr>
        <w:t>:</w:t>
      </w:r>
    </w:p>
    <w:p>
      <w:pPr>
        <w:pStyle w:val="BodyText"/>
        <w:spacing w:line="242" w:lineRule="auto"/>
        <w:ind w:left="821"/>
      </w:pPr>
      <w:r>
        <w:rPr/>
        <w:t>If</w:t>
      </w:r>
      <w:r>
        <w:rPr>
          <w:spacing w:val="-4"/>
        </w:rPr>
        <w:t> </w:t>
      </w:r>
      <w:r>
        <w:rPr/>
        <w:t>possible,</w:t>
      </w:r>
      <w:r>
        <w:rPr>
          <w:spacing w:val="-4"/>
        </w:rPr>
        <w:t> </w:t>
      </w:r>
      <w:r>
        <w:rPr/>
        <w:t>provide</w:t>
      </w:r>
      <w:r>
        <w:rPr>
          <w:spacing w:val="-6"/>
        </w:rPr>
        <w:t> </w:t>
      </w:r>
      <w:r>
        <w:rPr/>
        <w:t>evidence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how</w:t>
      </w:r>
      <w:r>
        <w:rPr>
          <w:spacing w:val="-4"/>
        </w:rPr>
        <w:t> </w:t>
      </w:r>
      <w:r>
        <w:rPr/>
        <w:t>these</w:t>
      </w:r>
      <w:r>
        <w:rPr>
          <w:spacing w:val="-6"/>
        </w:rPr>
        <w:t> </w:t>
      </w:r>
      <w:r>
        <w:rPr/>
        <w:t>changes</w:t>
      </w:r>
      <w:r>
        <w:rPr>
          <w:spacing w:val="-4"/>
        </w:rPr>
        <w:t> </w:t>
      </w:r>
      <w:r>
        <w:rPr/>
        <w:t>improved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teaching.</w:t>
      </w:r>
      <w:r>
        <w:rPr>
          <w:spacing w:val="-1"/>
        </w:rPr>
        <w:t> </w:t>
      </w:r>
      <w:r>
        <w:rPr/>
        <w:t>This</w:t>
      </w:r>
      <w:r>
        <w:rPr>
          <w:spacing w:val="-4"/>
        </w:rPr>
        <w:t> </w:t>
      </w:r>
      <w:r>
        <w:rPr/>
        <w:t>could include more positive feedback in later evaluations, improvements in student learning outcomes, or personal reflections on how the class dynamics changed.</w:t>
      </w:r>
    </w:p>
    <w:p>
      <w:pPr>
        <w:pStyle w:val="BodyText"/>
        <w:spacing w:line="276" w:lineRule="exact" w:before="274"/>
        <w:ind w:left="821"/>
      </w:pPr>
      <w:r>
        <w:rPr>
          <w:spacing w:val="-2"/>
        </w:rPr>
        <w:t>Example:</w:t>
      </w:r>
    </w:p>
    <w:p>
      <w:pPr>
        <w:pStyle w:val="BodyText"/>
        <w:spacing w:line="242" w:lineRule="auto"/>
        <w:ind w:left="821"/>
      </w:pPr>
      <w:r>
        <w:rPr/>
        <w:t>"After</w:t>
      </w:r>
      <w:r>
        <w:rPr>
          <w:spacing w:val="-5"/>
        </w:rPr>
        <w:t> </w:t>
      </w:r>
      <w:r>
        <w:rPr/>
        <w:t>adjusting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course</w:t>
      </w:r>
      <w:r>
        <w:rPr>
          <w:spacing w:val="-6"/>
        </w:rPr>
        <w:t> </w:t>
      </w:r>
      <w:r>
        <w:rPr/>
        <w:t>structure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providing</w:t>
      </w:r>
      <w:r>
        <w:rPr>
          <w:spacing w:val="-1"/>
        </w:rPr>
        <w:t> </w:t>
      </w:r>
      <w:r>
        <w:rPr/>
        <w:t>more</w:t>
      </w:r>
      <w:r>
        <w:rPr>
          <w:spacing w:val="-6"/>
        </w:rPr>
        <w:t> </w:t>
      </w:r>
      <w:r>
        <w:rPr/>
        <w:t>interactive</w:t>
      </w:r>
      <w:r>
        <w:rPr>
          <w:spacing w:val="-6"/>
        </w:rPr>
        <w:t> </w:t>
      </w:r>
      <w:r>
        <w:rPr/>
        <w:t>elements,</w:t>
      </w:r>
      <w:r>
        <w:rPr>
          <w:spacing w:val="-5"/>
        </w:rPr>
        <w:t> </w:t>
      </w:r>
      <w:r>
        <w:rPr/>
        <w:t>student feedback in the next semester showed a noticeable improvement, with ratings for engagement rising from 4.3/5 to 4.8/5."</w:t>
      </w:r>
    </w:p>
    <w:p>
      <w:pPr>
        <w:spacing w:after="0" w:line="242" w:lineRule="auto"/>
        <w:sectPr>
          <w:pgSz w:w="12240" w:h="15840"/>
          <w:pgMar w:header="732" w:footer="1155" w:top="1800" w:bottom="1380" w:left="1340" w:right="1340"/>
        </w:sectPr>
      </w:pPr>
    </w:p>
    <w:p>
      <w:pPr>
        <w:pStyle w:val="Heading1"/>
        <w:spacing w:before="80"/>
        <w:ind w:left="100" w:firstLine="0"/>
        <w:jc w:val="both"/>
      </w:pPr>
      <w:r>
        <w:rPr/>
        <w:t>Conclude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Summarize</w:t>
      </w:r>
      <w:r>
        <w:rPr>
          <w:spacing w:val="-4"/>
        </w:rPr>
        <w:t> </w:t>
      </w:r>
      <w:r>
        <w:rPr/>
        <w:t>Key</w:t>
      </w:r>
      <w:r>
        <w:rPr>
          <w:spacing w:val="-3"/>
        </w:rPr>
        <w:t> </w:t>
      </w:r>
      <w:r>
        <w:rPr>
          <w:spacing w:val="-2"/>
        </w:rPr>
        <w:t>Takeaways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before="1"/>
        <w:ind w:left="100" w:right="113"/>
        <w:jc w:val="both"/>
      </w:pPr>
      <w:r>
        <w:rPr/>
        <w:t>Conclude</w:t>
      </w:r>
      <w:r>
        <w:rPr>
          <w:spacing w:val="-7"/>
        </w:rPr>
        <w:t> </w:t>
      </w:r>
      <w:r>
        <w:rPr/>
        <w:t>by</w:t>
      </w:r>
      <w:r>
        <w:rPr>
          <w:spacing w:val="-5"/>
        </w:rPr>
        <w:t> </w:t>
      </w:r>
      <w:r>
        <w:rPr/>
        <w:t>briefly</w:t>
      </w:r>
      <w:r>
        <w:rPr>
          <w:spacing w:val="-5"/>
        </w:rPr>
        <w:t> </w:t>
      </w:r>
      <w:r>
        <w:rPr/>
        <w:t>summarizing</w:t>
      </w:r>
      <w:r>
        <w:rPr>
          <w:spacing w:val="-5"/>
        </w:rPr>
        <w:t> </w:t>
      </w:r>
      <w:r>
        <w:rPr/>
        <w:t>how</w:t>
      </w:r>
      <w:r>
        <w:rPr>
          <w:spacing w:val="-4"/>
        </w:rPr>
        <w:t> </w:t>
      </w:r>
      <w:r>
        <w:rPr/>
        <w:t>you</w:t>
      </w:r>
      <w:r>
        <w:rPr>
          <w:spacing w:val="-5"/>
        </w:rPr>
        <w:t> </w:t>
      </w:r>
      <w:r>
        <w:rPr/>
        <w:t>have</w:t>
      </w:r>
      <w:r>
        <w:rPr>
          <w:spacing w:val="-7"/>
        </w:rPr>
        <w:t> </w:t>
      </w:r>
      <w:r>
        <w:rPr/>
        <w:t>continued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evolve</w:t>
      </w:r>
      <w:r>
        <w:rPr>
          <w:spacing w:val="-7"/>
        </w:rPr>
        <w:t> </w:t>
      </w:r>
      <w:r>
        <w:rPr/>
        <w:t>as</w:t>
      </w:r>
      <w:r>
        <w:rPr>
          <w:spacing w:val="-4"/>
        </w:rPr>
        <w:t> </w:t>
      </w:r>
      <w:r>
        <w:rPr/>
        <w:t>an</w:t>
      </w:r>
      <w:r>
        <w:rPr>
          <w:spacing w:val="-1"/>
        </w:rPr>
        <w:t> </w:t>
      </w:r>
      <w:r>
        <w:rPr/>
        <w:t>educator,</w:t>
      </w:r>
      <w:r>
        <w:rPr>
          <w:spacing w:val="-1"/>
        </w:rPr>
        <w:t> </w:t>
      </w:r>
      <w:r>
        <w:rPr/>
        <w:t>emphasizing that</w:t>
      </w:r>
      <w:r>
        <w:rPr>
          <w:spacing w:val="-2"/>
        </w:rPr>
        <w:t> </w:t>
      </w:r>
      <w:r>
        <w:rPr/>
        <w:t>teaching is a</w:t>
      </w:r>
      <w:r>
        <w:rPr>
          <w:spacing w:val="-2"/>
        </w:rPr>
        <w:t> </w:t>
      </w:r>
      <w:r>
        <w:rPr/>
        <w:t>continuous process of learning and adaptation. Reinforce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idea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feedback is integral to improving and refining your approach.</w:t>
      </w:r>
    </w:p>
    <w:p>
      <w:pPr>
        <w:pStyle w:val="BodyText"/>
      </w:pPr>
    </w:p>
    <w:p>
      <w:pPr>
        <w:pStyle w:val="BodyText"/>
        <w:spacing w:before="1"/>
        <w:ind w:left="100"/>
      </w:pPr>
      <w:r>
        <w:rPr>
          <w:spacing w:val="-2"/>
        </w:rPr>
        <w:t>Example:</w:t>
      </w:r>
    </w:p>
    <w:p>
      <w:pPr>
        <w:pStyle w:val="BodyText"/>
        <w:spacing w:before="4"/>
        <w:ind w:left="100"/>
      </w:pPr>
      <w:r>
        <w:rPr/>
        <w:t>"Overall,</w:t>
      </w:r>
      <w:r>
        <w:rPr>
          <w:spacing w:val="-4"/>
        </w:rPr>
        <w:t> </w:t>
      </w:r>
      <w:r>
        <w:rPr/>
        <w:t>these</w:t>
      </w:r>
      <w:r>
        <w:rPr>
          <w:spacing w:val="-6"/>
        </w:rPr>
        <w:t> </w:t>
      </w:r>
      <w:r>
        <w:rPr/>
        <w:t>evaluations</w:t>
      </w:r>
      <w:r>
        <w:rPr>
          <w:spacing w:val="-3"/>
        </w:rPr>
        <w:t> </w:t>
      </w:r>
      <w:r>
        <w:rPr/>
        <w:t>have</w:t>
      </w:r>
      <w:r>
        <w:rPr>
          <w:spacing w:val="-6"/>
        </w:rPr>
        <w:t> </w:t>
      </w:r>
      <w:r>
        <w:rPr/>
        <w:t>been</w:t>
      </w:r>
      <w:r>
        <w:rPr>
          <w:spacing w:val="-4"/>
        </w:rPr>
        <w:t> </w:t>
      </w:r>
      <w:r>
        <w:rPr/>
        <w:t>invaluable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helping</w:t>
      </w:r>
      <w:r>
        <w:rPr>
          <w:spacing w:val="-4"/>
        </w:rPr>
        <w:t> </w:t>
      </w:r>
      <w:r>
        <w:rPr/>
        <w:t>me</w:t>
      </w:r>
      <w:r>
        <w:rPr>
          <w:spacing w:val="-6"/>
        </w:rPr>
        <w:t> </w:t>
      </w:r>
      <w:r>
        <w:rPr/>
        <w:t>refine</w:t>
      </w:r>
      <w:r>
        <w:rPr>
          <w:spacing w:val="-6"/>
        </w:rPr>
        <w:t> </w:t>
      </w:r>
      <w:r>
        <w:rPr/>
        <w:t>my</w:t>
      </w:r>
      <w:r>
        <w:rPr>
          <w:spacing w:val="-4"/>
        </w:rPr>
        <w:t> </w:t>
      </w:r>
      <w:r>
        <w:rPr/>
        <w:t>teaching methods.</w:t>
      </w:r>
      <w:r>
        <w:rPr>
          <w:spacing w:val="-4"/>
        </w:rPr>
        <w:t> </w:t>
      </w:r>
      <w:r>
        <w:rPr/>
        <w:t>The feedback provided me with insights that have allowed me to better align the course with</w:t>
      </w:r>
    </w:p>
    <w:p>
      <w:pPr>
        <w:pStyle w:val="BodyText"/>
        <w:spacing w:line="274" w:lineRule="exact"/>
        <w:ind w:left="100"/>
      </w:pPr>
      <w:r>
        <w:rPr/>
        <w:t>students’</w:t>
      </w:r>
      <w:r>
        <w:rPr>
          <w:spacing w:val="-5"/>
        </w:rPr>
        <w:t> </w:t>
      </w:r>
      <w:r>
        <w:rPr/>
        <w:t>needs,</w:t>
      </w:r>
      <w:r>
        <w:rPr>
          <w:spacing w:val="-3"/>
        </w:rPr>
        <w:t> </w:t>
      </w:r>
      <w:r>
        <w:rPr/>
        <w:t>fostering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more</w:t>
      </w:r>
      <w:r>
        <w:rPr>
          <w:spacing w:val="-5"/>
        </w:rPr>
        <w:t> </w:t>
      </w:r>
      <w:r>
        <w:rPr/>
        <w:t>engaging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-5"/>
        </w:rPr>
        <w:t> </w:t>
      </w:r>
      <w:r>
        <w:rPr/>
        <w:t>learning</w:t>
      </w:r>
      <w:r>
        <w:rPr>
          <w:spacing w:val="2"/>
        </w:rPr>
        <w:t> </w:t>
      </w:r>
      <w:r>
        <w:rPr>
          <w:spacing w:val="-2"/>
        </w:rPr>
        <w:t>environment."</w:t>
      </w:r>
    </w:p>
    <w:sectPr>
      <w:pgSz w:w="12240" w:h="15840"/>
      <w:pgMar w:header="732" w:footer="1155" w:top="1800" w:bottom="13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roma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0496">
              <wp:simplePos x="0" y="0"/>
              <wp:positionH relativeFrom="page">
                <wp:posOffset>917892</wp:posOffset>
              </wp:positionH>
              <wp:positionV relativeFrom="page">
                <wp:posOffset>9157510</wp:posOffset>
              </wp:positionV>
              <wp:extent cx="5935345" cy="45847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935345" cy="458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10" w:right="0" w:firstLine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©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2022 |</w:t>
                          </w:r>
                          <w:r>
                            <w:rPr>
                              <w:spacing w:val="1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Jonathan Aragon |</w:t>
                          </w:r>
                          <w:r>
                            <w:rPr>
                              <w:spacing w:val="1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jonathanaragon.net</w:t>
                          </w:r>
                        </w:p>
                        <w:p>
                          <w:pPr>
                            <w:spacing w:before="0"/>
                            <w:ind w:left="10" w:right="9" w:firstLine="0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If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you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are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interested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in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a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workshop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or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talk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for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your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organization,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or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if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you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seek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personalized</w:t>
                          </w:r>
                          <w:r>
                            <w:rPr>
                              <w:i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support,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please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contact Jonathan Aragon at jonathanaragon.net.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2.275002pt;margin-top:721.063843pt;width:467.35pt;height:36.1pt;mso-position-horizontal-relative:page;mso-position-vertical-relative:page;z-index:-15785984" type="#_x0000_t202" id="docshape3" filled="false" stroked="false">
              <v:textbox inset="0,0,0,0">
                <w:txbxContent>
                  <w:p>
                    <w:pPr>
                      <w:spacing w:before="11"/>
                      <w:ind w:left="10" w:right="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©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2022 |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Jonathan Aragon |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jonathanaragon.net</w:t>
                    </w:r>
                  </w:p>
                  <w:p>
                    <w:pPr>
                      <w:spacing w:before="0"/>
                      <w:ind w:left="10" w:right="9" w:firstLine="0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If</w:t>
                    </w:r>
                    <w:r>
                      <w:rPr>
                        <w:i/>
                        <w:spacing w:val="-4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you</w:t>
                    </w:r>
                    <w:r>
                      <w:rPr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are</w:t>
                    </w:r>
                    <w:r>
                      <w:rPr>
                        <w:i/>
                        <w:spacing w:val="-2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interested</w:t>
                    </w:r>
                    <w:r>
                      <w:rPr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in</w:t>
                    </w:r>
                    <w:r>
                      <w:rPr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a</w:t>
                    </w:r>
                    <w:r>
                      <w:rPr>
                        <w:i/>
                        <w:spacing w:val="-1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workshop</w:t>
                    </w:r>
                    <w:r>
                      <w:rPr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or</w:t>
                    </w:r>
                    <w:r>
                      <w:rPr>
                        <w:i/>
                        <w:spacing w:val="-1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talk</w:t>
                    </w:r>
                    <w:r>
                      <w:rPr>
                        <w:i/>
                        <w:spacing w:val="-2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for</w:t>
                    </w:r>
                    <w:r>
                      <w:rPr>
                        <w:i/>
                        <w:spacing w:val="-1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your</w:t>
                    </w:r>
                    <w:r>
                      <w:rPr>
                        <w:i/>
                        <w:spacing w:val="-1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organization,</w:t>
                    </w:r>
                    <w:r>
                      <w:rPr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or</w:t>
                    </w:r>
                    <w:r>
                      <w:rPr>
                        <w:i/>
                        <w:spacing w:val="-1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if</w:t>
                    </w:r>
                    <w:r>
                      <w:rPr>
                        <w:i/>
                        <w:spacing w:val="-4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you</w:t>
                    </w:r>
                    <w:r>
                      <w:rPr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seek</w:t>
                    </w:r>
                    <w:r>
                      <w:rPr>
                        <w:i/>
                        <w:spacing w:val="-2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personalized</w:t>
                    </w:r>
                    <w:r>
                      <w:rPr>
                        <w:i/>
                        <w:spacing w:val="-7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support,</w:t>
                    </w:r>
                    <w:r>
                      <w:rPr>
                        <w:i/>
                        <w:spacing w:val="-4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please</w:t>
                    </w:r>
                    <w:r>
                      <w:rPr>
                        <w:i/>
                        <w:spacing w:val="-2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contact Jonathan Aragon at jonathanaragon.net.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9472">
              <wp:simplePos x="0" y="0"/>
              <wp:positionH relativeFrom="page">
                <wp:posOffset>6746493</wp:posOffset>
              </wp:positionH>
              <wp:positionV relativeFrom="page">
                <wp:posOffset>451950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1.219971pt;margin-top:35.586639pt;width:13pt;height:15.3pt;mso-position-horizontal-relative:page;mso-position-vertical-relative:page;z-index:-1578700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9984">
              <wp:simplePos x="0" y="0"/>
              <wp:positionH relativeFrom="page">
                <wp:posOffset>902017</wp:posOffset>
              </wp:positionH>
              <wp:positionV relativeFrom="page">
                <wp:posOffset>629341</wp:posOffset>
              </wp:positionV>
              <wp:extent cx="3235960" cy="22288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23596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Guidelines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for Sharing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Teaching</w:t>
                          </w:r>
                          <w:r>
                            <w:rPr>
                              <w:spacing w:val="-1"/>
                              <w:sz w:val="2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Evaluations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025002pt;margin-top:49.554413pt;width:254.8pt;height:17.55pt;mso-position-horizontal-relative:page;mso-position-vertical-relative:page;z-index:-15786496" type="#_x0000_t202" id="docshape2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Guidelines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for Sharing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Teaching</w:t>
                    </w:r>
                    <w:r>
                      <w:rPr>
                        <w:spacing w:val="-1"/>
                        <w:sz w:val="28"/>
                      </w:rPr>
                      <w:t> </w:t>
                    </w:r>
                    <w:r>
                      <w:rPr>
                        <w:spacing w:val="-2"/>
                        <w:sz w:val="28"/>
                      </w:rPr>
                      <w:t>Evaluations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21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>
      <w:start w:val="0"/>
      <w:numFmt w:val="bullet"/>
      <w:lvlText w:val="o"/>
      <w:lvlJc w:val="left"/>
      <w:pPr>
        <w:ind w:left="1541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20" w:hanging="36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right="3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82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Aragon</dc:creator>
  <dcterms:created xsi:type="dcterms:W3CDTF">2025-04-21T21:05:49Z</dcterms:created>
  <dcterms:modified xsi:type="dcterms:W3CDTF">2025-04-21T21:05:49Z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2025-04-21T00:00:00Z</vt:filetime>
  </property>
</Properties>
</file>